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F7" w:rsidRPr="008C7D5F" w:rsidRDefault="000C6CF7" w:rsidP="000C6CF7">
      <w:pPr>
        <w:spacing w:line="353" w:lineRule="auto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 w:hint="eastAsia"/>
          <w:sz w:val="30"/>
          <w:szCs w:val="30"/>
        </w:rPr>
        <w:t>附件2：</w:t>
      </w:r>
    </w:p>
    <w:p w:rsidR="000C6CF7" w:rsidRDefault="000C6CF7" w:rsidP="000C6CF7">
      <w:pPr>
        <w:spacing w:line="353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2018年“我是环境讲解员”选手参赛报名表</w:t>
      </w:r>
    </w:p>
    <w:tbl>
      <w:tblPr>
        <w:tblW w:w="977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045"/>
        <w:gridCol w:w="1257"/>
        <w:gridCol w:w="934"/>
        <w:gridCol w:w="874"/>
        <w:gridCol w:w="740"/>
        <w:gridCol w:w="1078"/>
        <w:gridCol w:w="2050"/>
      </w:tblGrid>
      <w:tr w:rsidR="000C6CF7" w:rsidRPr="00760C62" w:rsidTr="002E0045">
        <w:trPr>
          <w:trHeight w:val="448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0C6CF7" w:rsidRPr="00760C62" w:rsidTr="002E0045">
        <w:trPr>
          <w:trHeight w:val="24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CF7" w:rsidRPr="00760C62" w:rsidTr="002E0045">
        <w:trPr>
          <w:trHeight w:val="59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职务（称）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CF7" w:rsidRPr="00760C62" w:rsidTr="002E0045">
        <w:trPr>
          <w:trHeight w:val="59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CF7" w:rsidRPr="00760C62" w:rsidTr="002E0045">
        <w:trPr>
          <w:trHeight w:val="60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CF7" w:rsidRPr="00760C62" w:rsidTr="002E0045">
        <w:trPr>
          <w:trHeight w:val="59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讲解题目</w:t>
            </w:r>
          </w:p>
        </w:tc>
        <w:tc>
          <w:tcPr>
            <w:tcW w:w="7977" w:type="dxa"/>
            <w:gridSpan w:val="7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CF7" w:rsidRPr="00760C62" w:rsidTr="002E0045">
        <w:trPr>
          <w:trHeight w:val="2929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0C6CF7" w:rsidRPr="00760C62" w:rsidRDefault="000C6CF7" w:rsidP="002E00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7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（盖章）</w:t>
            </w:r>
          </w:p>
          <w:p w:rsidR="000C6CF7" w:rsidRPr="00760C62" w:rsidRDefault="000C6CF7" w:rsidP="002E0045">
            <w:pPr>
              <w:spacing w:line="240" w:lineRule="atLeas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年  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  <w:tr w:rsidR="000C6CF7" w:rsidRPr="00760C62" w:rsidTr="002E0045">
        <w:trPr>
          <w:trHeight w:val="3091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  <w:r w:rsidRPr="00760C62"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*</w:t>
            </w:r>
            <w:r w:rsidRPr="00760C62">
              <w:rPr>
                <w:rFonts w:ascii="仿宋_GB2312" w:eastAsia="仿宋_GB2312" w:hAnsi="宋体"/>
                <w:sz w:val="28"/>
                <w:szCs w:val="28"/>
                <w:vertAlign w:val="superscript"/>
              </w:rPr>
              <w:br/>
            </w: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7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（盖章）</w:t>
            </w:r>
          </w:p>
          <w:p w:rsidR="000C6CF7" w:rsidRPr="00760C62" w:rsidRDefault="000C6CF7" w:rsidP="002E0045">
            <w:pPr>
              <w:spacing w:line="240" w:lineRule="atLeas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0C6CF7" w:rsidRPr="00760C62" w:rsidTr="002E0045">
        <w:trPr>
          <w:trHeight w:val="59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0C62"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77" w:type="dxa"/>
            <w:gridSpan w:val="7"/>
            <w:shd w:val="clear" w:color="auto" w:fill="auto"/>
            <w:vAlign w:val="center"/>
          </w:tcPr>
          <w:p w:rsidR="000C6CF7" w:rsidRPr="00760C62" w:rsidRDefault="000C6CF7" w:rsidP="002E0045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D4423" w:rsidRDefault="000C6CF7">
      <w:r w:rsidRPr="00A9186E">
        <w:rPr>
          <w:rFonts w:ascii="仿宋" w:eastAsia="仿宋" w:hAnsi="仿宋" w:hint="eastAsia"/>
          <w:color w:val="000000" w:themeColor="text1"/>
          <w:szCs w:val="21"/>
          <w:vertAlign w:val="superscript"/>
        </w:rPr>
        <w:t>*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注：推荐单位</w:t>
      </w:r>
      <w:r>
        <w:rPr>
          <w:rFonts w:ascii="仿宋" w:eastAsia="仿宋" w:hAnsi="仿宋" w:hint="eastAsia"/>
          <w:color w:val="000000" w:themeColor="text1"/>
          <w:szCs w:val="21"/>
        </w:rPr>
        <w:t>包括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各省（</w:t>
      </w:r>
      <w:r>
        <w:rPr>
          <w:rFonts w:ascii="仿宋" w:eastAsia="仿宋" w:hAnsi="仿宋" w:hint="eastAsia"/>
          <w:color w:val="000000" w:themeColor="text1"/>
          <w:szCs w:val="21"/>
        </w:rPr>
        <w:t>自治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区、</w:t>
      </w:r>
      <w:r>
        <w:rPr>
          <w:rFonts w:ascii="仿宋" w:eastAsia="仿宋" w:hAnsi="仿宋" w:hint="eastAsia"/>
          <w:color w:val="000000" w:themeColor="text1"/>
          <w:szCs w:val="21"/>
        </w:rPr>
        <w:t>直辖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市及计划单列市）环境科学学会和中国环境科学学会各分支机构。环境保护部</w:t>
      </w:r>
      <w:r>
        <w:rPr>
          <w:rFonts w:ascii="仿宋" w:eastAsia="仿宋" w:hAnsi="仿宋" w:hint="eastAsia"/>
          <w:color w:val="000000" w:themeColor="text1"/>
          <w:szCs w:val="21"/>
        </w:rPr>
        <w:t>各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直属单位、国家环保科普基地、国家环境保护工程中心，以及参与“大学生志愿者千乡万村环保科普行动”</w:t>
      </w:r>
      <w:r>
        <w:rPr>
          <w:rFonts w:ascii="仿宋" w:eastAsia="仿宋" w:hAnsi="仿宋" w:hint="eastAsia"/>
          <w:color w:val="000000" w:themeColor="text1"/>
          <w:szCs w:val="21"/>
        </w:rPr>
        <w:t>的高校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和“环保公众开放活动”的</w:t>
      </w:r>
      <w:r>
        <w:rPr>
          <w:rFonts w:ascii="仿宋" w:eastAsia="仿宋" w:hAnsi="仿宋" w:hint="eastAsia"/>
          <w:color w:val="000000" w:themeColor="text1"/>
          <w:szCs w:val="21"/>
        </w:rPr>
        <w:t>科研院所</w:t>
      </w:r>
      <w:r w:rsidRPr="00A9186E">
        <w:rPr>
          <w:rFonts w:ascii="仿宋" w:eastAsia="仿宋" w:hAnsi="仿宋" w:hint="eastAsia"/>
          <w:color w:val="000000" w:themeColor="text1"/>
          <w:szCs w:val="21"/>
        </w:rPr>
        <w:t>可不用填写此栏。</w:t>
      </w:r>
      <w:bookmarkStart w:id="0" w:name="_GoBack"/>
      <w:bookmarkEnd w:id="0"/>
    </w:p>
    <w:sectPr w:rsidR="005D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F7"/>
    <w:rsid w:val="000C6CF7"/>
    <w:rsid w:val="005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2018-03-09T05:59:00Z</dcterms:created>
  <dcterms:modified xsi:type="dcterms:W3CDTF">2018-03-09T06:00:00Z</dcterms:modified>
</cp:coreProperties>
</file>